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lang w:val="el-GR"/>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lang w:val="el-GR"/>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1400E555" w:rsidR="0044543D" w:rsidRPr="004E7D86"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572554">
        <w:rPr>
          <w:rFonts w:asciiTheme="minorHAnsi" w:hAnsiTheme="minorHAnsi" w:cstheme="minorHAnsi"/>
          <w:sz w:val="22"/>
          <w:szCs w:val="22"/>
        </w:rPr>
        <w:t>30</w:t>
      </w:r>
      <w:r w:rsidR="00940732" w:rsidRPr="00A41CC8">
        <w:rPr>
          <w:rFonts w:asciiTheme="minorHAnsi" w:hAnsiTheme="minorHAnsi" w:cstheme="minorHAnsi"/>
          <w:sz w:val="22"/>
          <w:szCs w:val="22"/>
          <w:lang w:val="el-GR"/>
        </w:rPr>
        <w:t>/</w:t>
      </w:r>
      <w:r w:rsidR="00131E4F" w:rsidRPr="004E7D86">
        <w:rPr>
          <w:rFonts w:asciiTheme="minorHAnsi" w:hAnsiTheme="minorHAnsi" w:cstheme="minorHAnsi"/>
          <w:sz w:val="22"/>
          <w:szCs w:val="22"/>
          <w:lang w:val="el-GR"/>
        </w:rPr>
        <w:t>0</w:t>
      </w:r>
      <w:r w:rsidR="00013393">
        <w:rPr>
          <w:rFonts w:asciiTheme="minorHAnsi" w:hAnsiTheme="minorHAnsi" w:cstheme="minorHAnsi"/>
          <w:sz w:val="22"/>
          <w:szCs w:val="22"/>
          <w:lang w:val="el-GR"/>
        </w:rPr>
        <w:t>8</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E7D86">
        <w:rPr>
          <w:rFonts w:asciiTheme="minorHAnsi" w:hAnsiTheme="minorHAnsi" w:cstheme="minorHAnsi"/>
          <w:sz w:val="22"/>
          <w:szCs w:val="22"/>
          <w:lang w:val="el-GR"/>
        </w:rPr>
        <w:t>4</w:t>
      </w:r>
    </w:p>
    <w:p w14:paraId="3D7FE446" w14:textId="77777777" w:rsidR="002170CF" w:rsidRPr="00A41CC8" w:rsidRDefault="002170CF" w:rsidP="00C23ACC">
      <w:pPr>
        <w:shd w:val="clear" w:color="auto" w:fill="FFFFFF"/>
        <w:ind w:right="-1"/>
        <w:rPr>
          <w:rFonts w:asciiTheme="minorHAnsi" w:hAnsiTheme="minorHAnsi" w:cstheme="minorHAnsi"/>
          <w:b/>
          <w:bCs/>
          <w:color w:val="3D3D3D"/>
          <w:sz w:val="22"/>
          <w:szCs w:val="22"/>
          <w:lang w:val="el-GR"/>
        </w:rPr>
      </w:pPr>
    </w:p>
    <w:p w14:paraId="6E6524D3" w14:textId="77777777" w:rsidR="00BD7802" w:rsidRPr="00A41CC8" w:rsidRDefault="00BD7802" w:rsidP="00A41CC8">
      <w:pPr>
        <w:shd w:val="clear" w:color="auto" w:fill="FFFFFF"/>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BB7767" w:rsidRDefault="00652BBF" w:rsidP="00A41CC8">
      <w:pPr>
        <w:shd w:val="clear" w:color="auto" w:fill="FFFFFF"/>
        <w:tabs>
          <w:tab w:val="left" w:pos="284"/>
        </w:tabs>
        <w:ind w:right="-143"/>
        <w:jc w:val="both"/>
        <w:rPr>
          <w:rFonts w:asciiTheme="minorHAnsi" w:hAnsiTheme="minorHAnsi" w:cstheme="minorHAnsi"/>
          <w:sz w:val="22"/>
          <w:szCs w:val="22"/>
          <w:lang w:val="el-GR"/>
        </w:rPr>
      </w:pPr>
    </w:p>
    <w:p w14:paraId="4A08E474" w14:textId="723FA1A5" w:rsidR="00F15C27" w:rsidRPr="00A41CC8" w:rsidRDefault="002170CF" w:rsidP="00A41CC8">
      <w:pPr>
        <w:shd w:val="clear" w:color="auto" w:fill="FFFFFF"/>
        <w:tabs>
          <w:tab w:val="left" w:pos="284"/>
        </w:tabs>
        <w:ind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 xml:space="preserve">Ο Οργανισμός Λιμένος Πειραιώς Α.Ε. </w:t>
      </w:r>
      <w:proofErr w:type="spellStart"/>
      <w:r w:rsidR="00BC7C90">
        <w:rPr>
          <w:rFonts w:asciiTheme="minorHAnsi" w:hAnsiTheme="minorHAnsi" w:cstheme="minorHAnsi"/>
          <w:sz w:val="22"/>
          <w:szCs w:val="22"/>
          <w:lang w:val="el-GR"/>
        </w:rPr>
        <w:t>επανα</w:t>
      </w:r>
      <w:r w:rsidRPr="00BB7767">
        <w:rPr>
          <w:rFonts w:asciiTheme="minorHAnsi" w:hAnsiTheme="minorHAnsi" w:cstheme="minorHAnsi"/>
          <w:sz w:val="22"/>
          <w:szCs w:val="22"/>
          <w:lang w:val="el-GR"/>
        </w:rPr>
        <w:t>προκηρύσσει</w:t>
      </w:r>
      <w:proofErr w:type="spellEnd"/>
      <w:r w:rsidRPr="00BB7767">
        <w:rPr>
          <w:rFonts w:asciiTheme="minorHAnsi" w:hAnsiTheme="minorHAnsi" w:cstheme="minorHAnsi"/>
          <w:sz w:val="22"/>
          <w:szCs w:val="22"/>
          <w:lang w:val="el-GR"/>
        </w:rPr>
        <w:t xml:space="preserve"> διαγωνισμό για </w:t>
      </w:r>
      <w:r w:rsidR="00135037" w:rsidRPr="00BB7767">
        <w:rPr>
          <w:rFonts w:asciiTheme="minorHAnsi" w:hAnsiTheme="minorHAnsi" w:cstheme="minorHAnsi"/>
          <w:sz w:val="22"/>
          <w:szCs w:val="22"/>
          <w:lang w:val="el-GR"/>
        </w:rPr>
        <w:t xml:space="preserve">την </w:t>
      </w:r>
      <w:r w:rsidR="00013393">
        <w:rPr>
          <w:rFonts w:asciiTheme="minorHAnsi" w:hAnsiTheme="minorHAnsi" w:cstheme="minorHAnsi"/>
          <w:sz w:val="22"/>
          <w:szCs w:val="22"/>
          <w:lang w:val="el-GR"/>
        </w:rPr>
        <w:t>Π</w:t>
      </w:r>
      <w:r w:rsidR="00013393" w:rsidRPr="00013393">
        <w:rPr>
          <w:rFonts w:asciiTheme="minorHAnsi" w:hAnsiTheme="minorHAnsi" w:cstheme="minorHAnsi"/>
          <w:sz w:val="22"/>
          <w:szCs w:val="22"/>
          <w:lang w:val="el-GR"/>
        </w:rPr>
        <w:t xml:space="preserve">ρομήθεια </w:t>
      </w:r>
      <w:r w:rsidR="009854C6">
        <w:rPr>
          <w:rFonts w:asciiTheme="minorHAnsi" w:hAnsiTheme="minorHAnsi" w:cstheme="minorHAnsi"/>
          <w:sz w:val="22"/>
          <w:szCs w:val="22"/>
          <w:lang w:val="el-GR"/>
        </w:rPr>
        <w:t xml:space="preserve">και τοποθέτηση </w:t>
      </w:r>
      <w:r w:rsidR="00013393" w:rsidRPr="00013393">
        <w:rPr>
          <w:rFonts w:asciiTheme="minorHAnsi" w:hAnsiTheme="minorHAnsi" w:cstheme="minorHAnsi"/>
          <w:sz w:val="22"/>
          <w:szCs w:val="22"/>
          <w:lang w:val="el-GR"/>
        </w:rPr>
        <w:t>Πίνακα Διανομής (</w:t>
      </w:r>
      <w:proofErr w:type="spellStart"/>
      <w:r w:rsidR="00013393" w:rsidRPr="00013393">
        <w:rPr>
          <w:rFonts w:asciiTheme="minorHAnsi" w:hAnsiTheme="minorHAnsi" w:cstheme="minorHAnsi"/>
          <w:sz w:val="22"/>
          <w:szCs w:val="22"/>
          <w:lang w:val="el-GR"/>
        </w:rPr>
        <w:t>Pillar</w:t>
      </w:r>
      <w:proofErr w:type="spellEnd"/>
      <w:r w:rsidR="00013393" w:rsidRPr="00013393">
        <w:rPr>
          <w:rFonts w:asciiTheme="minorHAnsi" w:hAnsiTheme="minorHAnsi" w:cstheme="minorHAnsi"/>
          <w:sz w:val="22"/>
          <w:szCs w:val="22"/>
          <w:lang w:val="el-GR"/>
        </w:rPr>
        <w:t>) για τις ανάγκες των Ηλεκτρολογικών Υποδομών της νέας τέντας στην περιοχή κρουαζιέρας "ΑΛΚΙΜΟΣ</w:t>
      </w:r>
      <w:r w:rsidR="00F860DF" w:rsidRPr="00F860DF">
        <w:rPr>
          <w:rFonts w:asciiTheme="minorHAnsi" w:hAnsiTheme="minorHAnsi" w:cstheme="minorHAnsi"/>
          <w:sz w:val="22"/>
          <w:szCs w:val="22"/>
          <w:lang w:val="el-GR"/>
        </w:rPr>
        <w:t xml:space="preserve">, </w:t>
      </w:r>
      <w:r w:rsidRPr="00F514E0">
        <w:rPr>
          <w:rFonts w:asciiTheme="minorHAnsi" w:hAnsiTheme="minorHAnsi" w:cstheme="minorHAnsi"/>
          <w:sz w:val="22"/>
          <w:szCs w:val="22"/>
          <w:lang w:val="el-GR"/>
        </w:rPr>
        <w:t xml:space="preserve">σύμφωνα με </w:t>
      </w:r>
      <w:r w:rsidR="00013393">
        <w:rPr>
          <w:rFonts w:asciiTheme="minorHAnsi" w:hAnsiTheme="minorHAnsi" w:cstheme="minorHAnsi"/>
          <w:sz w:val="22"/>
          <w:szCs w:val="22"/>
          <w:lang w:val="el-GR"/>
        </w:rPr>
        <w:t xml:space="preserve">τους </w:t>
      </w:r>
      <w:r w:rsidR="00344AA9" w:rsidRPr="00A41CC8">
        <w:rPr>
          <w:rFonts w:asciiTheme="minorHAnsi" w:hAnsiTheme="minorHAnsi" w:cstheme="minorHAnsi"/>
          <w:sz w:val="22"/>
          <w:szCs w:val="22"/>
          <w:lang w:val="el-GR"/>
        </w:rPr>
        <w:t>παρακάτω</w:t>
      </w:r>
      <w:r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 xml:space="preserve">και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συνημμένης Τεχνικής Περιγραφής</w:t>
      </w:r>
      <w:r w:rsidR="00135037" w:rsidRPr="00A41CC8">
        <w:rPr>
          <w:rFonts w:asciiTheme="minorHAnsi" w:hAnsiTheme="minorHAnsi" w:cstheme="minorHAnsi"/>
          <w:sz w:val="22"/>
          <w:szCs w:val="22"/>
          <w:lang w:val="el-GR"/>
        </w:rPr>
        <w:t xml:space="preserve"> όρους</w:t>
      </w:r>
      <w:r w:rsidR="00EB19EE" w:rsidRPr="00A41CC8">
        <w:rPr>
          <w:rFonts w:asciiTheme="minorHAnsi" w:hAnsiTheme="minorHAnsi" w:cstheme="minorHAnsi"/>
          <w:sz w:val="22"/>
          <w:szCs w:val="22"/>
          <w:lang w:val="el-GR"/>
        </w:rPr>
        <w:t>.</w:t>
      </w:r>
    </w:p>
    <w:p w14:paraId="52310A82" w14:textId="77777777" w:rsidR="00A46D71" w:rsidRPr="00A41CC8" w:rsidRDefault="00A46D71" w:rsidP="00A41CC8">
      <w:pPr>
        <w:shd w:val="clear" w:color="auto" w:fill="FFFFFF"/>
        <w:tabs>
          <w:tab w:val="left" w:pos="284"/>
        </w:tabs>
        <w:ind w:right="-143"/>
        <w:jc w:val="both"/>
        <w:rPr>
          <w:rFonts w:asciiTheme="minorHAnsi" w:hAnsiTheme="minorHAnsi" w:cstheme="minorHAnsi"/>
          <w:sz w:val="22"/>
          <w:szCs w:val="22"/>
          <w:lang w:val="el-GR"/>
        </w:rPr>
      </w:pPr>
    </w:p>
    <w:p w14:paraId="3E6D0B4C" w14:textId="677A943C" w:rsidR="00BD7802" w:rsidRDefault="000502A7"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 χαμηλότερη τιμή</w:t>
      </w:r>
      <w:r w:rsidR="00BC27BC" w:rsidRPr="00A41CC8">
        <w:rPr>
          <w:rFonts w:asciiTheme="minorHAnsi" w:hAnsiTheme="minorHAnsi" w:cstheme="minorHAnsi"/>
          <w:sz w:val="22"/>
          <w:szCs w:val="22"/>
          <w:lang w:val="el-GR"/>
        </w:rPr>
        <w:t>.</w:t>
      </w:r>
    </w:p>
    <w:p w14:paraId="785735ED" w14:textId="77777777" w:rsidR="00A46D71" w:rsidRPr="00A41CC8" w:rsidRDefault="00A46D71"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4BCC4B3" w14:textId="4B3F9970" w:rsidR="00BD7802" w:rsidRPr="00A41CC8" w:rsidRDefault="00D41D53" w:rsidP="00A41CC8">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 xml:space="preserve">Οι ενδιαφερόμενοι καλούνται να υποβάλλουν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προσφορές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F44A2D" w:rsidRPr="00A41CC8">
        <w:rPr>
          <w:rFonts w:asciiTheme="minorHAnsi" w:hAnsiTheme="minorHAnsi" w:cstheme="minorHAnsi"/>
          <w:sz w:val="22"/>
          <w:szCs w:val="22"/>
          <w:lang w:val="el-GR"/>
        </w:rPr>
        <w:t xml:space="preserve">σύμφωνα με το συνημμένο υπόδειγμα, </w:t>
      </w:r>
      <w:r w:rsidR="00BD7802" w:rsidRPr="00A41CC8">
        <w:rPr>
          <w:rFonts w:asciiTheme="minorHAnsi" w:hAnsiTheme="minorHAnsi" w:cstheme="minorHAnsi"/>
          <w:b/>
          <w:sz w:val="22"/>
          <w:szCs w:val="22"/>
          <w:lang w:val="el-GR"/>
        </w:rPr>
        <w:t>μέχρι και</w:t>
      </w:r>
      <w:r w:rsidR="0024299E" w:rsidRPr="00A41CC8">
        <w:rPr>
          <w:rFonts w:asciiTheme="minorHAnsi" w:hAnsiTheme="minorHAnsi" w:cstheme="minorHAnsi"/>
          <w:b/>
          <w:sz w:val="22"/>
          <w:szCs w:val="22"/>
          <w:lang w:val="el-GR"/>
        </w:rPr>
        <w:t xml:space="preserve"> </w:t>
      </w:r>
      <w:r w:rsidR="00BC7C90">
        <w:rPr>
          <w:rFonts w:asciiTheme="minorHAnsi" w:hAnsiTheme="minorHAnsi" w:cstheme="minorHAnsi"/>
          <w:b/>
          <w:sz w:val="22"/>
          <w:szCs w:val="22"/>
          <w:lang w:val="el-GR"/>
        </w:rPr>
        <w:t>03/</w:t>
      </w:r>
      <w:r w:rsidR="00131E4F" w:rsidRPr="00131E4F">
        <w:rPr>
          <w:rFonts w:asciiTheme="minorHAnsi" w:hAnsiTheme="minorHAnsi" w:cstheme="minorHAnsi"/>
          <w:b/>
          <w:sz w:val="22"/>
          <w:szCs w:val="22"/>
          <w:lang w:val="el-GR"/>
        </w:rPr>
        <w:t>0</w:t>
      </w:r>
      <w:r w:rsidR="00BC7C90">
        <w:rPr>
          <w:rFonts w:asciiTheme="minorHAnsi" w:hAnsiTheme="minorHAnsi" w:cstheme="minorHAnsi"/>
          <w:b/>
          <w:sz w:val="22"/>
          <w:szCs w:val="22"/>
          <w:lang w:val="el-GR"/>
        </w:rPr>
        <w:t>9</w:t>
      </w:r>
      <w:r w:rsidR="00C242F0" w:rsidRPr="00A41CC8">
        <w:rPr>
          <w:rFonts w:asciiTheme="minorHAnsi" w:hAnsiTheme="minorHAnsi" w:cstheme="minorHAnsi"/>
          <w:b/>
          <w:sz w:val="22"/>
          <w:szCs w:val="22"/>
          <w:lang w:val="el-GR"/>
        </w:rPr>
        <w:t>/202</w:t>
      </w:r>
      <w:r w:rsidR="002B4541">
        <w:rPr>
          <w:rFonts w:asciiTheme="minorHAnsi" w:hAnsiTheme="minorHAnsi" w:cstheme="minorHAnsi"/>
          <w:b/>
          <w:sz w:val="22"/>
          <w:szCs w:val="22"/>
          <w:lang w:val="el-GR"/>
        </w:rPr>
        <w:t>4</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 xml:space="preserve">ημέρα </w:t>
      </w:r>
      <w:r w:rsidR="00BC7C90">
        <w:rPr>
          <w:rFonts w:asciiTheme="minorHAnsi" w:hAnsiTheme="minorHAnsi" w:cstheme="minorHAnsi"/>
          <w:b/>
          <w:sz w:val="22"/>
          <w:szCs w:val="22"/>
          <w:lang w:val="el-GR"/>
        </w:rPr>
        <w:t xml:space="preserve">Τρίτη </w:t>
      </w:r>
      <w:r w:rsidR="00BD7802" w:rsidRPr="00A41CC8">
        <w:rPr>
          <w:rFonts w:asciiTheme="minorHAnsi" w:hAnsiTheme="minorHAnsi" w:cstheme="minorHAnsi"/>
          <w:b/>
          <w:sz w:val="22"/>
          <w:szCs w:val="22"/>
          <w:lang w:val="el-GR"/>
        </w:rPr>
        <w:t>και ώρα</w:t>
      </w:r>
      <w:r w:rsidR="00C2404A" w:rsidRPr="00A41CC8">
        <w:rPr>
          <w:rFonts w:asciiTheme="minorHAnsi" w:hAnsiTheme="minorHAnsi" w:cstheme="minorHAnsi"/>
          <w:b/>
          <w:sz w:val="22"/>
          <w:szCs w:val="22"/>
          <w:lang w:val="el-GR"/>
        </w:rPr>
        <w:t xml:space="preserve"> </w:t>
      </w:r>
      <w:r w:rsidR="00C2404A" w:rsidRPr="00A41CC8">
        <w:rPr>
          <w:rFonts w:asciiTheme="minorHAnsi" w:hAnsiTheme="minorHAnsi" w:cstheme="minorHAnsi"/>
          <w:b/>
          <w:i/>
          <w:sz w:val="22"/>
          <w:szCs w:val="22"/>
          <w:lang w:val="el-GR"/>
        </w:rPr>
        <w:t>1</w:t>
      </w:r>
      <w:r w:rsidR="00E02D2E">
        <w:rPr>
          <w:rFonts w:asciiTheme="minorHAnsi" w:hAnsiTheme="minorHAnsi" w:cstheme="minorHAnsi"/>
          <w:b/>
          <w:i/>
          <w:sz w:val="22"/>
          <w:szCs w:val="22"/>
          <w:lang w:val="el-GR"/>
        </w:rPr>
        <w:t>2</w:t>
      </w:r>
      <w:r w:rsidR="0024299E" w:rsidRPr="00A41CC8">
        <w:rPr>
          <w:rFonts w:asciiTheme="minorHAnsi" w:hAnsiTheme="minorHAnsi" w:cstheme="minorHAnsi"/>
          <w:b/>
          <w:i/>
          <w:sz w:val="22"/>
          <w:szCs w:val="22"/>
          <w:lang w:val="el-GR"/>
        </w:rPr>
        <w:t>:</w:t>
      </w:r>
      <w:r w:rsidR="00C2404A" w:rsidRPr="00A41CC8">
        <w:rPr>
          <w:rFonts w:asciiTheme="minorHAnsi" w:hAnsiTheme="minorHAnsi" w:cstheme="minorHAnsi"/>
          <w:b/>
          <w:i/>
          <w:sz w:val="22"/>
          <w:szCs w:val="22"/>
          <w:lang w:val="el-GR"/>
        </w:rPr>
        <w:t>00</w:t>
      </w:r>
      <w:r w:rsidR="00344AA9" w:rsidRPr="00A41CC8">
        <w:rPr>
          <w:rFonts w:asciiTheme="minorHAnsi" w:hAnsiTheme="minorHAnsi" w:cstheme="minorHAnsi"/>
          <w:b/>
          <w:i/>
          <w:sz w:val="22"/>
          <w:szCs w:val="22"/>
          <w:lang w:val="el-GR"/>
        </w:rPr>
        <w:t xml:space="preserve"> </w:t>
      </w:r>
      <w:r w:rsidR="00344AA9" w:rsidRPr="00A41CC8">
        <w:rPr>
          <w:rFonts w:asciiTheme="minorHAnsi" w:hAnsiTheme="minorHAnsi" w:cstheme="minorHAnsi"/>
          <w:b/>
          <w:sz w:val="22"/>
          <w:szCs w:val="22"/>
          <w:lang w:val="el-GR"/>
        </w:rPr>
        <w:t>ως εξής:</w:t>
      </w:r>
    </w:p>
    <w:p w14:paraId="0CE7CCC9" w14:textId="33A7F4A4" w:rsidR="00F44A2D" w:rsidRPr="00A41CC8" w:rsidRDefault="00F44A2D" w:rsidP="00A41CC8">
      <w:pPr>
        <w:shd w:val="clear" w:color="auto" w:fill="FFFFFF"/>
        <w:tabs>
          <w:tab w:val="left" w:pos="284"/>
        </w:tabs>
        <w:ind w:right="-143"/>
        <w:jc w:val="both"/>
        <w:rPr>
          <w:rFonts w:asciiTheme="minorHAnsi" w:hAnsiTheme="minorHAnsi" w:cstheme="minorHAnsi"/>
          <w:sz w:val="22"/>
          <w:szCs w:val="22"/>
          <w:lang w:val="el-GR"/>
        </w:rPr>
      </w:pPr>
    </w:p>
    <w:p w14:paraId="66764672" w14:textId="633860AA"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αυτοπρόσωπα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326E90F4" w14:textId="15815FEC"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4773A64A"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422BC857" w14:textId="12DF1525"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56BBBA67"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317866C9" w14:textId="33349B0F" w:rsidR="00D55464"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hyperlink r:id="rId9" w:history="1">
        <w:r w:rsidRPr="00A41CC8">
          <w:rPr>
            <w:rStyle w:val="Hyperlink"/>
            <w:rFonts w:asciiTheme="minorHAnsi" w:hAnsiTheme="minorHAnsi" w:cstheme="minorHAnsi"/>
            <w:sz w:val="22"/>
            <w:szCs w:val="22"/>
            <w:lang w:val="el-GR"/>
          </w:rPr>
          <w:t>procurement@olp.gr</w:t>
        </w:r>
      </w:hyperlink>
    </w:p>
    <w:p w14:paraId="10E74C3B" w14:textId="77777777" w:rsidR="005B5541"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p>
    <w:p w14:paraId="2DC68ABC" w14:textId="314C198A" w:rsidR="00D55464" w:rsidRPr="00A41CC8" w:rsidRDefault="00D55464" w:rsidP="00A41CC8">
      <w:pPr>
        <w:shd w:val="clear" w:color="auto" w:fill="FFFFFF"/>
        <w:tabs>
          <w:tab w:val="left" w:pos="284"/>
        </w:tabs>
        <w:ind w:right="-143"/>
        <w:jc w:val="both"/>
        <w:rPr>
          <w:rFonts w:asciiTheme="minorHAnsi" w:hAnsiTheme="minorHAnsi" w:cstheme="minorHAnsi"/>
          <w:b/>
          <w:sz w:val="22"/>
          <w:szCs w:val="22"/>
          <w:u w:val="single"/>
          <w:lang w:val="el-GR"/>
        </w:rPr>
      </w:pPr>
      <w:r w:rsidRPr="00A41CC8">
        <w:rPr>
          <w:rFonts w:asciiTheme="minorHAnsi" w:hAnsiTheme="minorHAnsi" w:cstheme="minorHAnsi"/>
          <w:b/>
          <w:sz w:val="22"/>
          <w:szCs w:val="22"/>
          <w:u w:val="single"/>
          <w:lang w:val="el-GR"/>
        </w:rPr>
        <w:t>ΔΙΑΤΑΞΕΙΣ</w:t>
      </w:r>
    </w:p>
    <w:p w14:paraId="7D380BA8" w14:textId="77777777" w:rsidR="003E3A9E" w:rsidRPr="009209A1" w:rsidRDefault="003E3A9E" w:rsidP="003E3A9E">
      <w:pPr>
        <w:pStyle w:val="ListParagraph"/>
        <w:numPr>
          <w:ilvl w:val="0"/>
          <w:numId w:val="8"/>
        </w:numPr>
        <w:shd w:val="clear" w:color="auto" w:fill="FFFFFF"/>
        <w:spacing w:before="120" w:after="120"/>
        <w:ind w:left="284" w:right="-143" w:hanging="284"/>
        <w:jc w:val="both"/>
        <w:rPr>
          <w:rFonts w:asciiTheme="minorHAnsi" w:hAnsiTheme="minorHAnsi" w:cstheme="minorHAnsi"/>
          <w:sz w:val="22"/>
          <w:szCs w:val="22"/>
          <w:lang w:val="el-GR"/>
        </w:rPr>
      </w:pPr>
      <w:r w:rsidRPr="009209A1">
        <w:rPr>
          <w:rFonts w:asciiTheme="minorHAnsi" w:hAnsiTheme="minorHAnsi" w:cstheme="minorHAnsi"/>
          <w:sz w:val="22"/>
          <w:szCs w:val="22"/>
          <w:lang w:val="el-GR"/>
        </w:rPr>
        <w:t>Ο φάκελος της προσφοράς θα περιλαμβάνει εντός:</w:t>
      </w:r>
    </w:p>
    <w:p w14:paraId="6A2439DE" w14:textId="77777777" w:rsidR="003E3A9E" w:rsidRPr="00A41CC8" w:rsidRDefault="003E3A9E" w:rsidP="003E3A9E">
      <w:pPr>
        <w:pStyle w:val="ListParagraph"/>
        <w:numPr>
          <w:ilvl w:val="0"/>
          <w:numId w:val="6"/>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το έντυπο με την οικονομική προσφορά συμπληρωμένο.</w:t>
      </w:r>
    </w:p>
    <w:p w14:paraId="0ACCF403" w14:textId="34A1F277" w:rsidR="003E3A9E" w:rsidRDefault="003E3A9E" w:rsidP="003E3A9E">
      <w:pPr>
        <w:pStyle w:val="ListParagraph"/>
        <w:numPr>
          <w:ilvl w:val="0"/>
          <w:numId w:val="6"/>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υπεύθυνη δήλωση του διαγωνιζόμενου, υπογεγραμμένη από νόμιμο εκπρόσωπο (να συνοδεύεται από το υφιστάμενο πιστοποιητικό εκπροσώπησης), αναφέροντας ότι η προσφορά είναι σύμφωνη με τους όρους της παρούσας Πρόσκλησης και των Τεχνικών Προδιαγραφών.</w:t>
      </w:r>
    </w:p>
    <w:p w14:paraId="1D548385" w14:textId="5080DD6E" w:rsidR="009854C6" w:rsidRPr="009854C6" w:rsidRDefault="009854C6" w:rsidP="009854C6">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3)</w:t>
      </w:r>
      <w:r w:rsidRPr="009854C6">
        <w:rPr>
          <w:rFonts w:asciiTheme="minorHAnsi" w:hAnsiTheme="minorHAnsi" w:cstheme="minorHAnsi"/>
          <w:sz w:val="22"/>
          <w:szCs w:val="22"/>
          <w:lang w:val="el-GR"/>
        </w:rPr>
        <w:t>Εγγύηση Καλής εκτέλεσης του έργου.</w:t>
      </w:r>
    </w:p>
    <w:p w14:paraId="068CCB81" w14:textId="62F05E77" w:rsidR="009854C6" w:rsidRDefault="009854C6" w:rsidP="009854C6">
      <w:pPr>
        <w:pStyle w:val="ListParagraph"/>
        <w:shd w:val="clear" w:color="auto" w:fill="FFFFFF"/>
        <w:spacing w:before="120" w:after="120"/>
        <w:ind w:left="0"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Κατά την υπογραφή της σχετικής σύμβασης, θα προσκομιστεί από τον ανάδοχο, εγγυητική επιστολή καλής εκτέλεσης, ύψους 5% του ποσού της σύμβασης, η οποία θα επιστραφεί στον Ανάδοχο έξι (6) μήνες από την Βεβαίωση Περαίωσης των Εργασιών, με την προϋπόθεση ότι δεν υπάρχουν κακοτεχνίες στο έργο. Σημειώνεται ότι σε περίπτωση που διαπιστωθούν κακοτεχνίες, τότε ο Ανάδοχος χωρίς αύξηση του οικονομικού αντικειμένου είναι υποχρεωμένος να τις αποκαταστήσει.</w:t>
      </w:r>
    </w:p>
    <w:p w14:paraId="69BCD6C6" w14:textId="577E884F"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συμμετέχοντες. Η ίδια διαδικασία μπορεί να επαναληφθεί και δεύτερη φορά με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όρους και προϋποθέσεις.</w:t>
      </w:r>
    </w:p>
    <w:p w14:paraId="0C8850E2" w14:textId="243FFCA6"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Κάθε Διαγωνιζόμενος μπορεί να υποβάλει μόνο μία οικονομική προσφορά</w:t>
      </w:r>
      <w:r w:rsidR="00013393">
        <w:rPr>
          <w:rFonts w:asciiTheme="minorHAnsi" w:hAnsiTheme="minorHAnsi" w:cstheme="minorHAnsi"/>
          <w:sz w:val="22"/>
          <w:szCs w:val="22"/>
          <w:lang w:val="el-GR"/>
        </w:rPr>
        <w:t>, η ισχύς της οποίας θα είναι για (90) ημέρες από την υποβολή της προσφοράς.</w:t>
      </w:r>
    </w:p>
    <w:p w14:paraId="6493B79B" w14:textId="13258BDA"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lastRenderedPageBreak/>
        <w:t xml:space="preserve">Οι τιμές που υποβάλλονται πρέπει να συμφωνούν απολύτως με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όρους του Διαγωνισμού, θα είναι σταθερές και δεν θα υπόκεινται σε αυξήσεις για οποιοδήποτε λόγο καθ’ όλη τη διάρκεια ισχύος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Σύμβασης και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τυχόν παρατάσεις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w:t>
      </w:r>
    </w:p>
    <w:p w14:paraId="11F7966B" w14:textId="029F99BF"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απόφαση ανάδειξης Αναδόχου,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και οι λοιπές αποφάσεις που σχετίζονται με τον Διαγωνισμό, θα λαμβάνονται από το αρμόδιο όργανο Διοίκησης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ΟΛΠ ΑΕ. Με βάση την ανωτέρω απόφαση θα κοινοποιείται από το τμήμα Προμηθειών του ΟΛΠ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συμμετέχοντες το αποτέλεσμα του διαγωνισμού. Οι αποφάσεις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ΟΛΠ ΑΕ είναι τελεσίδικες και καμία διαμαρτυρία ή ένσταση κατ’ αυτών δεν λαμβάνεται υπόψη από την ΟΛΠ ΑΕ.</w:t>
      </w:r>
    </w:p>
    <w:p w14:paraId="625249EE" w14:textId="10133C95"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Το όργανο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ΟΛΠ ΑΕ που είναι αρμόδιο για τη διαδικασία ανάδειξης Αναδόχου δεν δεσμεύεται για την τελική ανάθεση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Σύμβασης και δικαιούται να την αναθέσει ή όχι, να αναβάλει, επαναλάβει ή ματαιώσει εν </w:t>
      </w:r>
      <w:proofErr w:type="spellStart"/>
      <w:r w:rsidRPr="00A41CC8">
        <w:rPr>
          <w:rFonts w:asciiTheme="minorHAnsi" w:hAnsiTheme="minorHAnsi" w:cstheme="minorHAnsi"/>
          <w:sz w:val="22"/>
          <w:szCs w:val="22"/>
          <w:lang w:val="el-GR"/>
        </w:rPr>
        <w:t>όλω</w:t>
      </w:r>
      <w:proofErr w:type="spellEnd"/>
      <w:r w:rsidRPr="00A41CC8">
        <w:rPr>
          <w:rFonts w:asciiTheme="minorHAnsi" w:hAnsiTheme="minorHAnsi" w:cstheme="minorHAnsi"/>
          <w:sz w:val="22"/>
          <w:szCs w:val="22"/>
          <w:lang w:val="el-GR"/>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Υποψηφίους.</w:t>
      </w:r>
    </w:p>
    <w:p w14:paraId="09EB1F1C" w14:textId="77777777"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1C151B03" w14:textId="3EA4461F"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Προσφοράς.</w:t>
      </w:r>
    </w:p>
    <w:p w14:paraId="70BA1183" w14:textId="51516580" w:rsidR="00E02D2E" w:rsidRPr="00A41CC8" w:rsidRDefault="00E02D2E" w:rsidP="00E02D2E">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ΟΛΠ Α.Ε. δηλώνει ότι έχει προσαρμοστεί πλήρως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απαιτήσεις του νέου Γενικού Κανονισμού για την Προστασία Δεδομένων και θα τηρήσει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οικείες διατάξεις σε όλη τη διάρκεια </w:t>
      </w:r>
      <w:r w:rsidR="003E3A9E">
        <w:rPr>
          <w:rFonts w:asciiTheme="minorHAnsi" w:hAnsiTheme="minorHAnsi" w:cstheme="minorHAnsi"/>
          <w:sz w:val="22"/>
          <w:szCs w:val="22"/>
          <w:lang w:val="el-GR"/>
        </w:rPr>
        <w:t>της</w:t>
      </w:r>
      <w:r w:rsidRPr="00A41CC8">
        <w:rPr>
          <w:rFonts w:asciiTheme="minorHAnsi" w:hAnsiTheme="minorHAnsi" w:cstheme="minorHAnsi"/>
          <w:sz w:val="22"/>
          <w:szCs w:val="22"/>
          <w:lang w:val="el-GR"/>
        </w:rPr>
        <w:t xml:space="preserve"> διαγωνιστικής διαδικασίας.</w:t>
      </w:r>
    </w:p>
    <w:p w14:paraId="34045C52" w14:textId="77777777" w:rsidR="00CC6722" w:rsidRPr="000A4176" w:rsidRDefault="00CC6722" w:rsidP="00E02D2E">
      <w:pPr>
        <w:widowControl w:val="0"/>
        <w:tabs>
          <w:tab w:val="left" w:pos="284"/>
        </w:tabs>
        <w:ind w:right="-143"/>
        <w:jc w:val="both"/>
        <w:rPr>
          <w:rFonts w:asciiTheme="minorHAnsi" w:hAnsiTheme="minorHAnsi" w:cstheme="minorHAnsi"/>
          <w:sz w:val="22"/>
          <w:szCs w:val="22"/>
          <w:u w:val="single"/>
          <w:lang w:val="el-GR"/>
        </w:rPr>
      </w:pPr>
    </w:p>
    <w:p w14:paraId="525F0AEF" w14:textId="77777777" w:rsidR="00E02D2E" w:rsidRPr="00A41CC8" w:rsidRDefault="00E02D2E" w:rsidP="00E02D2E">
      <w:pPr>
        <w:widowControl w:val="0"/>
        <w:tabs>
          <w:tab w:val="left" w:pos="284"/>
        </w:tabs>
        <w:ind w:right="-143"/>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2333579B" w14:textId="77777777" w:rsidR="00E02D2E" w:rsidRPr="00A41CC8" w:rsidRDefault="00E02D2E" w:rsidP="00E02D2E">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Έντυπο Οικονομικής Προσφοράς </w:t>
      </w:r>
    </w:p>
    <w:p w14:paraId="38EF5EF7" w14:textId="51D8EDD6" w:rsidR="003E3A9E" w:rsidRPr="003E3A9E" w:rsidRDefault="00E02D2E" w:rsidP="009F2ABE">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3E3A9E">
        <w:rPr>
          <w:rFonts w:asciiTheme="minorHAnsi" w:hAnsiTheme="minorHAnsi" w:cstheme="minorHAnsi"/>
          <w:sz w:val="22"/>
          <w:szCs w:val="22"/>
          <w:lang w:val="el-GR"/>
        </w:rPr>
        <w:t>Τεχνική Περιγραφή</w:t>
      </w:r>
      <w:r w:rsidR="003E3A9E" w:rsidRPr="003E3A9E">
        <w:rPr>
          <w:rFonts w:asciiTheme="minorHAnsi" w:hAnsiTheme="minorHAnsi" w:cstheme="minorHAnsi"/>
          <w:sz w:val="22"/>
          <w:szCs w:val="22"/>
          <w:lang w:val="el-GR"/>
        </w:rPr>
        <w:t xml:space="preserve"> </w:t>
      </w:r>
    </w:p>
    <w:p w14:paraId="4E1452C4" w14:textId="77777777" w:rsidR="003E3A9E" w:rsidRDefault="003E3A9E" w:rsidP="003E3A9E">
      <w:pPr>
        <w:widowControl w:val="0"/>
        <w:tabs>
          <w:tab w:val="left" w:pos="284"/>
        </w:tabs>
        <w:ind w:right="-143"/>
        <w:jc w:val="both"/>
        <w:rPr>
          <w:rFonts w:asciiTheme="minorHAnsi" w:hAnsiTheme="minorHAnsi" w:cstheme="minorHAnsi"/>
          <w:sz w:val="22"/>
          <w:szCs w:val="22"/>
          <w:lang w:val="el-GR"/>
        </w:rPr>
      </w:pPr>
    </w:p>
    <w:p w14:paraId="1EBA4BBE"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bookmarkStart w:id="1" w:name="_GoBack"/>
      <w:bookmarkEnd w:id="1"/>
    </w:p>
    <w:p w14:paraId="37F8545E"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p>
    <w:p w14:paraId="6431E816"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p>
    <w:p w14:paraId="71CE4CBD" w14:textId="77777777" w:rsidR="00013393" w:rsidRDefault="00013393" w:rsidP="003E3A9E">
      <w:pPr>
        <w:widowControl w:val="0"/>
        <w:tabs>
          <w:tab w:val="left" w:pos="284"/>
        </w:tabs>
        <w:ind w:right="-143"/>
        <w:rPr>
          <w:rFonts w:asciiTheme="minorHAnsi" w:hAnsiTheme="minorHAnsi" w:cstheme="minorHAnsi"/>
          <w:b/>
          <w:sz w:val="22"/>
          <w:szCs w:val="22"/>
          <w:u w:val="single"/>
          <w:lang w:val="el-GR"/>
        </w:rPr>
      </w:pPr>
    </w:p>
    <w:sectPr w:rsidR="00013393"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F67B9" w14:textId="77777777" w:rsidR="00191EC7" w:rsidRDefault="00191EC7">
      <w:r>
        <w:separator/>
      </w:r>
    </w:p>
  </w:endnote>
  <w:endnote w:type="continuationSeparator" w:id="0">
    <w:p w14:paraId="7565E713" w14:textId="77777777" w:rsidR="00191EC7" w:rsidRDefault="0019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BCEF690" w:rsidR="00656FC8" w:rsidRDefault="00F068E7">
        <w:pPr>
          <w:pStyle w:val="Footer"/>
          <w:jc w:val="center"/>
        </w:pPr>
        <w:r>
          <w:rPr>
            <w:noProof/>
            <w:lang w:val="el-GR"/>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943856">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lang w:val="el-GR"/>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lang w:val="el-GR"/>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D3FA4" w14:textId="77777777" w:rsidR="00191EC7" w:rsidRDefault="00191EC7">
      <w:r>
        <w:separator/>
      </w:r>
    </w:p>
  </w:footnote>
  <w:footnote w:type="continuationSeparator" w:id="0">
    <w:p w14:paraId="0A2F62FE" w14:textId="77777777" w:rsidR="00191EC7" w:rsidRDefault="00191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B1B2BCD"/>
    <w:multiLevelType w:val="hybridMultilevel"/>
    <w:tmpl w:val="3B10456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8" w15:restartNumberingAfterBreak="0">
    <w:nsid w:val="5C7E20B0"/>
    <w:multiLevelType w:val="hybridMultilevel"/>
    <w:tmpl w:val="E3E436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10"/>
  </w:num>
  <w:num w:numId="2">
    <w:abstractNumId w:val="3"/>
  </w:num>
  <w:num w:numId="3">
    <w:abstractNumId w:val="0"/>
  </w:num>
  <w:num w:numId="4">
    <w:abstractNumId w:val="4"/>
  </w:num>
  <w:num w:numId="5">
    <w:abstractNumId w:val="7"/>
  </w:num>
  <w:num w:numId="6">
    <w:abstractNumId w:val="2"/>
  </w:num>
  <w:num w:numId="7">
    <w:abstractNumId w:val="1"/>
  </w:num>
  <w:num w:numId="8">
    <w:abstractNumId w:val="5"/>
  </w:num>
  <w:num w:numId="9">
    <w:abstractNumId w:val="9"/>
  </w:num>
  <w:num w:numId="10">
    <w:abstractNumId w:val="6"/>
  </w:num>
  <w:num w:numId="1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5CDB"/>
    <w:rsid w:val="000072AA"/>
    <w:rsid w:val="000124AA"/>
    <w:rsid w:val="00013393"/>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4176"/>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1EC7"/>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1E28"/>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A9E"/>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308D"/>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E7D86"/>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2554"/>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97356"/>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3ED"/>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3C18"/>
    <w:rsid w:val="009256C5"/>
    <w:rsid w:val="00926A3D"/>
    <w:rsid w:val="00927088"/>
    <w:rsid w:val="00931B7D"/>
    <w:rsid w:val="00932081"/>
    <w:rsid w:val="0093299E"/>
    <w:rsid w:val="00932BB0"/>
    <w:rsid w:val="00937C34"/>
    <w:rsid w:val="00940732"/>
    <w:rsid w:val="00940C48"/>
    <w:rsid w:val="0094232A"/>
    <w:rsid w:val="00943856"/>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854C6"/>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E65BE"/>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B7767"/>
    <w:rsid w:val="00BC1999"/>
    <w:rsid w:val="00BC27BC"/>
    <w:rsid w:val="00BC4F34"/>
    <w:rsid w:val="00BC5FB3"/>
    <w:rsid w:val="00BC7C90"/>
    <w:rsid w:val="00BC7F59"/>
    <w:rsid w:val="00BD2D30"/>
    <w:rsid w:val="00BD49A3"/>
    <w:rsid w:val="00BD57DC"/>
    <w:rsid w:val="00BD7802"/>
    <w:rsid w:val="00BE1C92"/>
    <w:rsid w:val="00BE2D80"/>
    <w:rsid w:val="00BE3AFB"/>
    <w:rsid w:val="00BE4340"/>
    <w:rsid w:val="00BF038A"/>
    <w:rsid w:val="00C0213F"/>
    <w:rsid w:val="00C06E75"/>
    <w:rsid w:val="00C1027D"/>
    <w:rsid w:val="00C12085"/>
    <w:rsid w:val="00C125C8"/>
    <w:rsid w:val="00C144AA"/>
    <w:rsid w:val="00C15F6A"/>
    <w:rsid w:val="00C203BA"/>
    <w:rsid w:val="00C22209"/>
    <w:rsid w:val="00C22321"/>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C6722"/>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5F78"/>
    <w:rsid w:val="00DF62DA"/>
    <w:rsid w:val="00DF646D"/>
    <w:rsid w:val="00DF64BE"/>
    <w:rsid w:val="00DF7893"/>
    <w:rsid w:val="00E002F6"/>
    <w:rsid w:val="00E029D1"/>
    <w:rsid w:val="00E02D2E"/>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4C9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60DF"/>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customStyle="1" w:styleId="UnresolvedMention2">
    <w:name w:val="Unresolved Mention2"/>
    <w:basedOn w:val="DefaultParagraphFont"/>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 w:type="character" w:styleId="UnresolvedMention">
    <w:name w:val="Unresolved Mention"/>
    <w:basedOn w:val="DefaultParagraphFont"/>
    <w:uiPriority w:val="99"/>
    <w:semiHidden/>
    <w:unhideWhenUsed/>
    <w:rsid w:val="00013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8CEEE-851F-42B7-868F-32BE340C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vaso3636</cp:lastModifiedBy>
  <cp:revision>3</cp:revision>
  <cp:lastPrinted>2024-07-17T06:09:00Z</cp:lastPrinted>
  <dcterms:created xsi:type="dcterms:W3CDTF">2024-08-20T09:40:00Z</dcterms:created>
  <dcterms:modified xsi:type="dcterms:W3CDTF">2024-08-30T05:35:00Z</dcterms:modified>
</cp:coreProperties>
</file>